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D9C3AE8" w:rsidP="39541C8E" w:rsidRDefault="0D9C3AE8" w14:paraId="06361B25" w14:textId="40250F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6"/>
          <w:szCs w:val="36"/>
        </w:rPr>
      </w:pPr>
      <w:r w:rsidRPr="39541C8E" w:rsidR="0D9C3AE8">
        <w:rPr>
          <w:b w:val="1"/>
          <w:bCs w:val="1"/>
          <w:sz w:val="36"/>
          <w:szCs w:val="36"/>
        </w:rPr>
        <w:t xml:space="preserve">2021 Convening – Resources shared in </w:t>
      </w:r>
      <w:proofErr w:type="gramStart"/>
      <w:r w:rsidRPr="39541C8E" w:rsidR="0D9C3AE8">
        <w:rPr>
          <w:b w:val="1"/>
          <w:bCs w:val="1"/>
          <w:sz w:val="36"/>
          <w:szCs w:val="36"/>
        </w:rPr>
        <w:t>Chat</w:t>
      </w:r>
      <w:proofErr w:type="gramEnd"/>
    </w:p>
    <w:p w:rsidR="0D9C3AE8" w:rsidP="39541C8E" w:rsidRDefault="0D9C3AE8" w14:paraId="3602749A" w14:textId="687922C8">
      <w:pPr>
        <w:bidi w:val="0"/>
        <w:spacing w:before="0" w:beforeAutospacing="off" w:after="160" w:afterAutospacing="off" w:line="240" w:lineRule="auto"/>
        <w:ind/>
        <w:rPr>
          <w:u w:val="single"/>
        </w:rPr>
      </w:pPr>
      <w:r w:rsidRPr="39541C8E" w:rsidR="35A0E27F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 xml:space="preserve">DAY 1 – May 11, </w:t>
      </w:r>
      <w:proofErr w:type="gramStart"/>
      <w:r w:rsidRPr="39541C8E" w:rsidR="35A0E27F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>202</w:t>
      </w:r>
      <w:r w:rsidRPr="39541C8E" w:rsidR="35A0E27F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>1</w:t>
      </w:r>
      <w:proofErr w:type="gramEnd"/>
      <w:r w:rsidRPr="39541C8E" w:rsidR="67FCCD0A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 xml:space="preserve">                                                                                      </w:t>
      </w:r>
    </w:p>
    <w:p w:rsidR="0D9C3AE8" w:rsidP="39541C8E" w:rsidRDefault="0D9C3AE8" w14:paraId="54573623" w14:textId="31D31D48">
      <w:pPr>
        <w:bidi w:val="0"/>
        <w:spacing w:before="0" w:beforeAutospacing="off" w:after="160" w:afterAutospacing="off" w:line="240" w:lineRule="auto"/>
        <w:ind/>
        <w:rPr>
          <w:b w:val="1"/>
          <w:bCs w:val="1"/>
          <w:u w:val="single"/>
        </w:rPr>
      </w:pPr>
      <w:r w:rsidRPr="39541C8E" w:rsidR="0D9C3AE8">
        <w:rPr>
          <w:b w:val="1"/>
          <w:bCs w:val="1"/>
          <w:u w:val="single"/>
        </w:rPr>
        <w:t>State Presentations</w:t>
      </w:r>
    </w:p>
    <w:p w:rsidR="0D9C3AE8" w:rsidP="32A96FD0" w:rsidRDefault="0D9C3AE8" w14:paraId="50A5E97B" w14:textId="4125FC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39541C8E" w:rsidR="0D9C3AE8">
        <w:rPr>
          <w:i w:val="1"/>
          <w:iCs w:val="1"/>
          <w:u w:val="none"/>
        </w:rPr>
        <w:t>WV resources:</w:t>
      </w:r>
      <w:r w:rsidR="0D9C3AE8">
        <w:rPr>
          <w:u w:val="none"/>
        </w:rPr>
        <w:t xml:space="preserve"> </w:t>
      </w:r>
      <w:hyperlink r:id="Rb758274fe9e24e88">
        <w:r w:rsidRPr="39541C8E" w:rsidR="23CB15FA">
          <w:rPr>
            <w:rStyle w:val="Hyperlink"/>
          </w:rPr>
          <w:t>https://cfwvconnect.com/college-commons-week/</w:t>
        </w:r>
      </w:hyperlink>
      <w:r w:rsidR="1CB69719">
        <w:rPr>
          <w:u w:val="none"/>
        </w:rPr>
        <w:t xml:space="preserve">; </w:t>
      </w:r>
      <w:hyperlink r:id="R690ca5935b70404d">
        <w:r w:rsidRPr="39541C8E" w:rsidR="23CB15FA">
          <w:rPr>
            <w:rStyle w:val="Hyperlink"/>
          </w:rPr>
          <w:t>https://www.cfwvconnect.com/college-application-and-exploration-week/</w:t>
        </w:r>
      </w:hyperlink>
      <w:r w:rsidR="42412C38">
        <w:rPr>
          <w:u w:val="none"/>
        </w:rPr>
        <w:t xml:space="preserve">; </w:t>
      </w:r>
      <w:r w:rsidR="23CB15FA">
        <w:rPr>
          <w:u w:val="none"/>
        </w:rPr>
        <w:t xml:space="preserve">(Or – for </w:t>
      </w:r>
      <w:proofErr w:type="gramStart"/>
      <w:r w:rsidR="23CB15FA">
        <w:rPr>
          <w:u w:val="none"/>
        </w:rPr>
        <w:t>all of</w:t>
      </w:r>
      <w:proofErr w:type="gramEnd"/>
      <w:r w:rsidR="23CB15FA">
        <w:rPr>
          <w:u w:val="none"/>
        </w:rPr>
        <w:t xml:space="preserve"> their resources: </w:t>
      </w:r>
      <w:hyperlink r:id="R8aac9078d9d74d5d">
        <w:r w:rsidRPr="39541C8E" w:rsidR="23CB15FA">
          <w:rPr>
            <w:rStyle w:val="Hyperlink"/>
          </w:rPr>
          <w:t>https://www.cfwvconnect.com/</w:t>
        </w:r>
      </w:hyperlink>
      <w:r w:rsidR="23CB15FA">
        <w:rPr>
          <w:u w:val="none"/>
        </w:rPr>
        <w:t xml:space="preserve">) </w:t>
      </w:r>
    </w:p>
    <w:p w:rsidR="39541C8E" w:rsidP="39541C8E" w:rsidRDefault="39541C8E" w14:paraId="183BA05F" w14:textId="5ACF44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04016896" w:rsidP="39541C8E" w:rsidRDefault="04016896" w14:paraId="26D524BA" w14:textId="395B7F2A">
      <w:pPr>
        <w:bidi w:val="0"/>
        <w:spacing w:after="160" w:line="240" w:lineRule="auto"/>
        <w:rPr>
          <w:rFonts w:ascii="Calibri" w:hAnsi="Calibri" w:eastAsia="Calibri" w:cs="Calibri"/>
          <w:noProof w:val="0"/>
          <w:color w:val="FFFFFF" w:themeColor="background1" w:themeTint="FF" w:themeShade="FF"/>
          <w:sz w:val="32"/>
          <w:szCs w:val="32"/>
          <w:lang w:val="en-US"/>
        </w:rPr>
      </w:pPr>
      <w:r w:rsidRPr="39541C8E" w:rsidR="04016896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>DAY 2 – May 12, 2021</w:t>
      </w:r>
      <w:r w:rsidRPr="39541C8E" w:rsidR="45160BCA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 xml:space="preserve">                                                                                       </w:t>
      </w:r>
    </w:p>
    <w:p w:rsidR="6A68E5A7" w:rsidP="39541C8E" w:rsidRDefault="6A68E5A7" w14:paraId="389F0E63" w14:textId="4AA74A87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  <w:r w:rsidRPr="39541C8E" w:rsidR="6A68E5A7">
        <w:rPr>
          <w:b w:val="1"/>
          <w:bCs w:val="1"/>
          <w:u w:val="single"/>
        </w:rPr>
        <w:t>State Campaign Structures</w:t>
      </w:r>
    </w:p>
    <w:p w:rsidR="6A68E5A7" w:rsidP="32A96FD0" w:rsidRDefault="6A68E5A7" w14:paraId="117BA600" w14:textId="2D80FC8E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6A68E5A7">
        <w:rPr>
          <w:u w:val="none"/>
        </w:rPr>
        <w:t xml:space="preserve">ACAC resource for a steering committee audit: </w:t>
      </w:r>
      <w:hyperlink r:id="R1b23227d613c420c">
        <w:r w:rsidRPr="32A96FD0" w:rsidR="6A68E5A7">
          <w:rPr>
            <w:rStyle w:val="Hyperlink"/>
          </w:rPr>
          <w:t>https://equityinlearning.act.org/acac/resources/state-coordinator-materials/</w:t>
        </w:r>
      </w:hyperlink>
      <w:r w:rsidR="6A68E5A7">
        <w:rPr>
          <w:u w:val="none"/>
        </w:rPr>
        <w:t xml:space="preserve"> under "Making the Case" </w:t>
      </w:r>
    </w:p>
    <w:p w:rsidR="5AE58342" w:rsidP="39541C8E" w:rsidRDefault="5AE58342" w14:paraId="75291D64" w14:textId="7CFAA6EA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none"/>
        </w:rPr>
      </w:pPr>
      <w:r w:rsidRPr="39541C8E" w:rsidR="5AE58342">
        <w:rPr>
          <w:b w:val="1"/>
          <w:bCs w:val="1"/>
          <w:u w:val="single"/>
        </w:rPr>
        <w:t>State Presentations</w:t>
      </w:r>
    </w:p>
    <w:p w:rsidR="5AE58342" w:rsidP="32A96FD0" w:rsidRDefault="5AE58342" w14:paraId="6DEF8388" w14:textId="3B34DFA6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Pr="32A96FD0" w:rsidR="5AE58342">
        <w:rPr>
          <w:i w:val="1"/>
          <w:iCs w:val="1"/>
          <w:u w:val="none"/>
        </w:rPr>
        <w:t>CO resources:</w:t>
      </w:r>
      <w:r w:rsidR="5AE58342">
        <w:rPr>
          <w:u w:val="none"/>
        </w:rPr>
        <w:t xml:space="preserve"> </w:t>
      </w:r>
      <w:hyperlink r:id="R5eb06b67300b444e">
        <w:r w:rsidRPr="32A96FD0" w:rsidR="5AE58342">
          <w:rPr>
            <w:rStyle w:val="Hyperlink"/>
          </w:rPr>
          <w:t>https://highered.colorado.gov/colorado-free-application-day-will-be-october-19-october-21-2021</w:t>
        </w:r>
      </w:hyperlink>
      <w:r w:rsidR="503C9E3E">
        <w:rPr>
          <w:u w:val="none"/>
        </w:rPr>
        <w:t xml:space="preserve">; </w:t>
      </w:r>
      <w:hyperlink r:id="Rc499a5b7ab0a43a6">
        <w:r w:rsidRPr="32A96FD0" w:rsidR="5AE58342">
          <w:rPr>
            <w:rStyle w:val="Hyperlink"/>
          </w:rPr>
          <w:t>https://www.mycoloradojouney.com/</w:t>
        </w:r>
      </w:hyperlink>
      <w:r w:rsidR="5AE58342">
        <w:rPr>
          <w:u w:val="none"/>
        </w:rPr>
        <w:t xml:space="preserve"> </w:t>
      </w:r>
    </w:p>
    <w:p w:rsidR="5AE58342" w:rsidP="32A96FD0" w:rsidRDefault="5AE58342" w14:paraId="59E24820" w14:textId="5145B47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5AE58342">
        <w:rPr>
          <w:u w:val="none"/>
        </w:rPr>
        <w:t xml:space="preserve">Building logic models: </w:t>
      </w:r>
      <w:hyperlink r:id="Re84b3f7288d34dfa">
        <w:r w:rsidRPr="32A96FD0" w:rsidR="5AE58342">
          <w:rPr>
            <w:rStyle w:val="Hyperlink"/>
          </w:rPr>
          <w:t>https://lmcourse.ces.uwex.edu/</w:t>
        </w:r>
      </w:hyperlink>
      <w:r w:rsidR="5AE58342">
        <w:rPr>
          <w:u w:val="none"/>
        </w:rPr>
        <w:t xml:space="preserve"># </w:t>
      </w:r>
    </w:p>
    <w:p w:rsidR="79CFD5D8" w:rsidP="39541C8E" w:rsidRDefault="79CFD5D8" w14:paraId="0CD2A29C" w14:textId="4435B17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none"/>
        </w:rPr>
      </w:pPr>
      <w:r w:rsidRPr="39541C8E" w:rsidR="79CFD5D8">
        <w:rPr>
          <w:b w:val="1"/>
          <w:bCs w:val="1"/>
          <w:u w:val="single"/>
        </w:rPr>
        <w:t>Partner Presentations</w:t>
      </w:r>
    </w:p>
    <w:p w:rsidR="79CFD5D8" w:rsidP="32A96FD0" w:rsidRDefault="79CFD5D8" w14:paraId="11E8A753" w14:textId="2E205B91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79CFD5D8">
        <w:rPr>
          <w:u w:val="none"/>
        </w:rPr>
        <w:t xml:space="preserve">College Point video: </w:t>
      </w:r>
      <w:hyperlink r:id="R8a6cb8f84a9d4dea">
        <w:r w:rsidRPr="32A96FD0" w:rsidR="32A96FD0">
          <w:rPr>
            <w:rStyle w:val="Hyperlink"/>
          </w:rPr>
          <w:t>How CollegePoint Helped Gina Choose Yale | Bloomberg Philanthropies</w:t>
        </w:r>
      </w:hyperlink>
    </w:p>
    <w:p w:rsidR="32A96FD0" w:rsidRDefault="32A96FD0" w14:paraId="7B46F0D6" w14:textId="0D50F35C">
      <w:r w:rsidR="32A96FD0">
        <w:drawing>
          <wp:anchor distT="0" distB="0" distL="114300" distR="114300" simplePos="0" relativeHeight="251658240" behindDoc="0" locked="0" layoutInCell="1" allowOverlap="1" wp14:editId="39A1A2C9" wp14:anchorId="4F57C7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846906528" name="picture" title="Video titled: How CollegePoint Helped Gina Choose Yale | Bloomberg Philanthropi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7bca6dafbc8a49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ZRLq3ZuTBJM&amp;feature=emb_log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2A96FD0" w:rsidP="32A96FD0" w:rsidRDefault="32A96FD0" w14:paraId="04B6C1C1" w14:textId="600576B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College Point partner toolkit: </w:t>
      </w:r>
      <w:hyperlink r:id="Rc0ece8e08d114739">
        <w:r w:rsidRPr="62E715D1" w:rsidR="3B647CA9">
          <w:rPr>
            <w:rStyle w:val="Hyperlink"/>
          </w:rPr>
          <w:t>https://docs.google.com/document/d/1GjhQj2WiJmFXBSwooZ6sOcGmsKRUjjLfVRB5qZsWD_o/edit?usp=sharing</w:t>
        </w:r>
      </w:hyperlink>
      <w:r w:rsidR="3B647CA9">
        <w:rPr/>
        <w:t xml:space="preserve"> </w:t>
      </w:r>
    </w:p>
    <w:p w:rsidR="32A96FD0" w:rsidP="32A96FD0" w:rsidRDefault="32A96FD0" w14:paraId="7D66C529" w14:textId="1ECD1F1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SDSU College Counseling Now: </w:t>
      </w:r>
      <w:hyperlink r:id="Rbf767faa5c63478f">
        <w:r w:rsidRPr="62E715D1" w:rsidR="3B647CA9">
          <w:rPr>
            <w:rStyle w:val="Hyperlink"/>
          </w:rPr>
          <w:t>https://education.sdsu.edu/ccnow</w:t>
        </w:r>
      </w:hyperlink>
    </w:p>
    <w:p w:rsidR="32A96FD0" w:rsidP="32A96FD0" w:rsidRDefault="32A96FD0" w14:paraId="28C47C48" w14:textId="7E4E40C0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EAB Survey on impact of COVID-19 on FAFSA completion: </w:t>
      </w:r>
      <w:hyperlink r:id="Ra11d24d399c143e4">
        <w:r w:rsidRPr="62E715D1" w:rsidR="3B647CA9">
          <w:rPr>
            <w:rStyle w:val="Hyperlink"/>
          </w:rPr>
          <w:t>https://eab.com/insights/blogs/enrollment/fasfa-fillings-2021/?utm_source=EABStudentSurvey_IHE&amp;utm_medium=PR</w:t>
        </w:r>
      </w:hyperlink>
    </w:p>
    <w:p w:rsidR="32A96FD0" w:rsidP="32A96FD0" w:rsidRDefault="32A96FD0" w14:paraId="1F515CC4" w14:textId="4178B8C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>IdeaBoardz</w:t>
      </w:r>
      <w:r w:rsidR="3B647CA9">
        <w:rPr/>
        <w:t xml:space="preserve"> convening work: </w:t>
      </w:r>
      <w:hyperlink r:id="Re9c326d551754799">
        <w:r w:rsidRPr="39541C8E" w:rsidR="3B647CA9">
          <w:rPr>
            <w:rStyle w:val="Hyperlink"/>
          </w:rPr>
          <w:t>https://ideaboardz.com/for/Addressing%20Covid%20Melt/3872457</w:t>
        </w:r>
      </w:hyperlink>
      <w:r w:rsidR="3B647CA9">
        <w:rPr/>
        <w:t xml:space="preserve"> </w:t>
      </w:r>
    </w:p>
    <w:p w:rsidR="32A96FD0" w:rsidP="39541C8E" w:rsidRDefault="32A96FD0" w14:paraId="00CC1F5A" w14:textId="79C04C2A">
      <w:pPr>
        <w:bidi w:val="0"/>
        <w:spacing w:before="0" w:beforeAutospacing="off" w:after="160" w:afterAutospacing="off" w:line="240" w:lineRule="auto"/>
        <w:ind/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</w:pPr>
    </w:p>
    <w:p w:rsidR="32A96FD0" w:rsidP="39541C8E" w:rsidRDefault="32A96FD0" w14:paraId="69349E3B" w14:textId="2AE36F16">
      <w:pPr>
        <w:bidi w:val="0"/>
        <w:spacing w:before="0" w:beforeAutospacing="off" w:after="160" w:afterAutospacing="off" w:line="240" w:lineRule="auto"/>
        <w:ind/>
        <w:rPr>
          <w:rFonts w:ascii="Calibri" w:hAnsi="Calibri" w:eastAsia="Calibri" w:cs="Calibri"/>
          <w:noProof w:val="0"/>
          <w:color w:val="FFFFFF" w:themeColor="background1" w:themeTint="FF" w:themeShade="FF"/>
          <w:sz w:val="32"/>
          <w:szCs w:val="32"/>
          <w:lang w:val="en-US"/>
        </w:rPr>
      </w:pPr>
      <w:r w:rsidRPr="39541C8E" w:rsidR="2FBE7E3D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>DAY 3 – May 13, 2021</w:t>
      </w:r>
      <w:r w:rsidRPr="39541C8E" w:rsidR="0E3C3EE5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32"/>
          <w:szCs w:val="32"/>
          <w:highlight w:val="darkBlue"/>
          <w:lang w:val="en-US"/>
        </w:rPr>
        <w:t xml:space="preserve">                                                                                       </w:t>
      </w:r>
    </w:p>
    <w:p w:rsidR="32A96FD0" w:rsidP="39541C8E" w:rsidRDefault="32A96FD0" w14:paraId="4EF0122D" w14:textId="712112DC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  <w:r w:rsidRPr="39541C8E" w:rsidR="06BCE538">
        <w:rPr>
          <w:b w:val="1"/>
          <w:bCs w:val="1"/>
          <w:u w:val="single"/>
        </w:rPr>
        <w:t xml:space="preserve"> Goal Setting and Campaign Planning</w:t>
      </w:r>
    </w:p>
    <w:p w:rsidR="32A96FD0" w:rsidP="62E715D1" w:rsidRDefault="32A96FD0" w14:paraId="6A25DAC5" w14:textId="3DC51AC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single"/>
        </w:rPr>
      </w:pPr>
      <w:r w:rsidR="796134D0">
        <w:rPr>
          <w:u w:val="none"/>
        </w:rPr>
        <w:t xml:space="preserve">FL case study on BRACE Cadets program: </w:t>
      </w:r>
      <w:hyperlink r:id="Rc1f6f3e6bfea42c1">
        <w:r w:rsidRPr="62E715D1" w:rsidR="796134D0">
          <w:rPr>
            <w:rStyle w:val="Hyperlink"/>
          </w:rPr>
          <w:t>http://floridacollegeaccess.org/wp-content/uploads/2021/03/FCAN-210211-CaseStudyOneSheet-85x11-digital.pdf</w:t>
        </w:r>
      </w:hyperlink>
      <w:r w:rsidR="796134D0">
        <w:rPr>
          <w:u w:val="none"/>
        </w:rPr>
        <w:t xml:space="preserve"> </w:t>
      </w:r>
    </w:p>
    <w:p w:rsidR="32A96FD0" w:rsidP="32A96FD0" w:rsidRDefault="32A96FD0" w14:paraId="29BB3270" w14:textId="50A9A54E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796134D0">
        <w:rPr>
          <w:u w:val="none"/>
        </w:rPr>
        <w:t xml:space="preserve">Website created by </w:t>
      </w:r>
      <w:r w:rsidR="30BE6DEC">
        <w:rPr>
          <w:u w:val="none"/>
        </w:rPr>
        <w:t xml:space="preserve">and for students/parents: </w:t>
      </w:r>
      <w:hyperlink r:id="R8e7fc6260e564aaa">
        <w:r w:rsidRPr="62E715D1" w:rsidR="30BE6DEC">
          <w:rPr>
            <w:rStyle w:val="Hyperlink"/>
          </w:rPr>
          <w:t>https://bethefuturebeu.com/</w:t>
        </w:r>
      </w:hyperlink>
      <w:r w:rsidR="30BE6DEC">
        <w:rPr>
          <w:u w:val="none"/>
        </w:rPr>
        <w:t xml:space="preserve"> </w:t>
      </w:r>
    </w:p>
    <w:p w:rsidR="32A96FD0" w:rsidP="32A96FD0" w:rsidRDefault="32A96FD0" w14:paraId="44CAD4E2" w14:textId="634931A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30BE6DEC">
        <w:rPr>
          <w:u w:val="none"/>
        </w:rPr>
        <w:t xml:space="preserve">WA materials, available in 5 languages: </w:t>
      </w:r>
      <w:hyperlink r:id="Rfef42f5870bc40e4">
        <w:r w:rsidRPr="62E715D1" w:rsidR="30BE6DEC">
          <w:rPr>
            <w:rStyle w:val="Hyperlink"/>
          </w:rPr>
          <w:t>https://www.wcan.org/college-knowledge/</w:t>
        </w:r>
      </w:hyperlink>
      <w:r w:rsidR="30BE6DEC">
        <w:rPr>
          <w:u w:val="none"/>
        </w:rPr>
        <w:t xml:space="preserve"> </w:t>
      </w:r>
    </w:p>
    <w:p w:rsidR="32A96FD0" w:rsidP="32A96FD0" w:rsidRDefault="32A96FD0" w14:paraId="738D305A" w14:textId="13A65B8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  <w:r w:rsidR="30BE6DEC">
        <w:rPr>
          <w:u w:val="none"/>
        </w:rPr>
        <w:t xml:space="preserve">IN program focused on Spanish-speaking and Latinx </w:t>
      </w:r>
      <w:r w:rsidR="1527C02F">
        <w:rPr>
          <w:u w:val="none"/>
        </w:rPr>
        <w:t>famil</w:t>
      </w:r>
      <w:r w:rsidR="747A32C7">
        <w:rPr>
          <w:u w:val="none"/>
        </w:rPr>
        <w:t>i</w:t>
      </w:r>
      <w:r w:rsidR="1527C02F">
        <w:rPr>
          <w:u w:val="none"/>
        </w:rPr>
        <w:t xml:space="preserve">es: </w:t>
      </w:r>
      <w:hyperlink r:id="R6330d8bf65e34b09">
        <w:r w:rsidRPr="62E715D1" w:rsidR="1527C02F">
          <w:rPr>
            <w:rStyle w:val="Hyperlink"/>
          </w:rPr>
          <w:t>https://learnmoreindiana.org/scholars/alumni-partners/padresestrellas/</w:t>
        </w:r>
      </w:hyperlink>
      <w:r w:rsidR="517F170D">
        <w:rPr/>
        <w:t xml:space="preserve">; </w:t>
      </w:r>
      <w:r w:rsidR="6E3BA972">
        <w:rPr/>
        <w:t xml:space="preserve">or for the general website: </w:t>
      </w:r>
      <w:hyperlink r:id="R2b6fc7659b4d4a42">
        <w:r w:rsidRPr="62E715D1" w:rsidR="517F170D">
          <w:rPr>
            <w:rStyle w:val="Hyperlink"/>
          </w:rPr>
          <w:t>www.learnmoreindiana.org</w:t>
        </w:r>
      </w:hyperlink>
      <w:r w:rsidR="517F170D">
        <w:rPr/>
        <w:t xml:space="preserve"> </w:t>
      </w:r>
    </w:p>
    <w:p w:rsidR="32A96FD0" w:rsidP="32A96FD0" w:rsidRDefault="32A96FD0" w14:paraId="48B4F2B3" w14:textId="5846D338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3AB014">
        <w:rPr/>
        <w:t xml:space="preserve">Utah children’s books about going to college: </w:t>
      </w:r>
      <w:hyperlink r:id="R7e5a12ff5acf4764">
        <w:r w:rsidRPr="62E715D1" w:rsidR="3B3AB014">
          <w:rPr>
            <w:rStyle w:val="Hyperlink"/>
          </w:rPr>
          <w:t>https://utahfuturesonramp.org/training/downloads/MonteBook.pdf</w:t>
        </w:r>
      </w:hyperlink>
      <w:r w:rsidR="3B3AB014">
        <w:rPr/>
        <w:t xml:space="preserve">; </w:t>
      </w:r>
      <w:hyperlink r:id="Rab97d0057ee1487c">
        <w:r w:rsidRPr="62E715D1" w:rsidR="3B3AB014">
          <w:rPr>
            <w:rStyle w:val="Hyperlink"/>
          </w:rPr>
          <w:t>https://ushe.edu/wp-content/uploads/pdf/k-12/monte_goes_to_college_web.pdf</w:t>
        </w:r>
      </w:hyperlink>
      <w:r w:rsidR="3B3AB014">
        <w:rPr/>
        <w:t xml:space="preserve"> </w:t>
      </w:r>
    </w:p>
    <w:p w:rsidR="32A96FD0" w:rsidP="32A96FD0" w:rsidRDefault="32A96FD0" w14:paraId="49E33D34" w14:textId="03CB27F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4467D975">
        <w:rPr/>
        <w:t>MN v</w:t>
      </w:r>
      <w:r w:rsidR="3B3AB014">
        <w:rPr/>
        <w:t xml:space="preserve">ideo about what happens after the FAFSA: </w:t>
      </w:r>
      <w:hyperlink r:id="R39a5660ff32d4b0d">
        <w:r w:rsidRPr="31122763" w:rsidR="62E715D1">
          <w:rPr>
            <w:rStyle w:val="Hyperlink"/>
          </w:rPr>
          <w:t>Financial Aid - What Happens Now?</w:t>
        </w:r>
      </w:hyperlink>
    </w:p>
    <w:p w:rsidR="32A96FD0" w:rsidP="62E715D1" w:rsidRDefault="32A96FD0" w14:paraId="522D5552" w14:textId="2B26F792">
      <w:pPr>
        <w:bidi w:val="0"/>
        <w:spacing w:before="0" w:beforeAutospacing="off" w:after="160" w:afterAutospacing="off" w:line="259" w:lineRule="auto"/>
        <w:ind/>
      </w:pPr>
      <w:r w:rsidR="62E715D1">
        <w:drawing>
          <wp:anchor distT="0" distB="0" distL="114300" distR="114300" simplePos="0" relativeHeight="251658240" behindDoc="0" locked="0" layoutInCell="1" allowOverlap="1" wp14:editId="313C9F16" wp14:anchorId="0E0E080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102094347" name="picture" title="Video titled: Financial Aid - What Happens Now?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c1fb3e633c943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hydaCpbl7A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2A96FD0" w:rsidP="32A96FD0" w:rsidRDefault="32A96FD0" w14:paraId="044B1DDD" w14:textId="32A01E6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1DAB59A1">
        <w:rPr/>
        <w:t xml:space="preserve">MN video about busting FAFSA myths: </w:t>
      </w:r>
      <w:hyperlink r:id="R8177f464821d4a66">
        <w:r w:rsidRPr="31122763" w:rsidR="31122763">
          <w:rPr>
            <w:rStyle w:val="Hyperlink"/>
          </w:rPr>
          <w:t>Myths and Truths about Financial Aid</w:t>
        </w:r>
      </w:hyperlink>
    </w:p>
    <w:p w:rsidR="32A96FD0" w:rsidP="31122763" w:rsidRDefault="32A96FD0" w14:paraId="3FA973A8" w14:textId="0357E5B4">
      <w:pPr>
        <w:bidi w:val="0"/>
        <w:spacing w:before="0" w:beforeAutospacing="off" w:after="160" w:afterAutospacing="off" w:line="259" w:lineRule="auto"/>
        <w:ind/>
      </w:pPr>
      <w:r w:rsidR="31122763">
        <w:drawing>
          <wp:anchor distT="0" distB="0" distL="114300" distR="114300" simplePos="0" relativeHeight="251658240" behindDoc="0" locked="0" layoutInCell="1" allowOverlap="1" wp14:editId="1E3CCE54" wp14:anchorId="3B1F16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1665257131" name="picture" title="Video titled: Myths and Truths about Financial Aid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7d998c9bdd848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wGnTViq1wxM&amp;t=856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341CEAB" w:rsidP="39541C8E" w:rsidRDefault="6341CEAB" w14:paraId="303AD250" w14:textId="261535EA">
      <w:pPr>
        <w:pStyle w:val="Normal"/>
        <w:spacing w:before="0" w:beforeAutospacing="off" w:after="160" w:afterAutospacing="off" w:line="259" w:lineRule="auto"/>
        <w:ind w:left="0" w:right="0" w:firstLine="0"/>
        <w:jc w:val="left"/>
      </w:pPr>
      <w:proofErr w:type="spellStart"/>
      <w:r w:rsidR="6341CEAB">
        <w:rPr/>
        <w:t>myOptions</w:t>
      </w:r>
      <w:proofErr w:type="spellEnd"/>
      <w:r w:rsidR="6341CEAB">
        <w:rPr/>
        <w:t xml:space="preserve"> resources for ACAC state and site coordinators: </w:t>
      </w:r>
      <w:r w:rsidR="1DAB59A1">
        <w:rPr/>
        <w:t xml:space="preserve"> </w:t>
      </w:r>
      <w:hyperlink r:id="R6a6dab8af68247ce">
        <w:r w:rsidRPr="39541C8E" w:rsidR="79971AC1">
          <w:rPr>
            <w:rStyle w:val="Hyperlink"/>
          </w:rPr>
          <w:t>https://myoptions.org/acac-resources/</w:t>
        </w:r>
      </w:hyperlink>
      <w:r w:rsidR="79971AC1">
        <w:rPr/>
        <w:t xml:space="preserve"> and on YouTube: </w:t>
      </w:r>
      <w:hyperlink r:id="Rf19403726a4048a8">
        <w:r w:rsidRPr="39541C8E" w:rsidR="79971AC1">
          <w:rPr>
            <w:rStyle w:val="Hyperlink"/>
          </w:rPr>
          <w:t>https://www.youtube.com/channel/UCTC7JuHFGzZLEgVmzvcaeaw</w:t>
        </w:r>
      </w:hyperlink>
      <w:r w:rsidR="79971AC1">
        <w:rPr/>
        <w:t xml:space="preserve"> </w:t>
      </w:r>
    </w:p>
    <w:p w:rsidR="32A96FD0" w:rsidP="32A96FD0" w:rsidRDefault="32A96FD0" w14:paraId="1AE5F5C7" w14:textId="367E5E4E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</w:p>
    <w:p w:rsidR="32A96FD0" w:rsidP="39541C8E" w:rsidRDefault="32A96FD0" w14:paraId="6D1EDC92" w14:textId="2487577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  <w:r w:rsidRPr="39541C8E" w:rsidR="3B647CA9">
        <w:rPr>
          <w:b w:val="1"/>
          <w:bCs w:val="1"/>
          <w:u w:val="single"/>
        </w:rPr>
        <w:t>Partner Presentations</w:t>
      </w:r>
    </w:p>
    <w:p w:rsidR="32A96FD0" w:rsidP="32A96FD0" w:rsidRDefault="32A96FD0" w14:paraId="1BA0AD08" w14:textId="7C6B5991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Get Schooled educator resources: </w:t>
      </w:r>
      <w:hyperlink r:id="Rcc1858775b324b29">
        <w:r w:rsidRPr="39541C8E" w:rsidR="26A1B23C">
          <w:rPr>
            <w:rStyle w:val="Hyperlink"/>
          </w:rPr>
          <w:t>http://</w:t>
        </w:r>
        <w:r w:rsidRPr="39541C8E" w:rsidR="3B647CA9">
          <w:rPr>
            <w:rStyle w:val="Hyperlink"/>
          </w:rPr>
          <w:t>getschooled.com/educators</w:t>
        </w:r>
      </w:hyperlink>
      <w:r w:rsidR="387754BD">
        <w:rPr/>
        <w:t xml:space="preserve"> </w:t>
      </w:r>
    </w:p>
    <w:p w:rsidR="32A96FD0" w:rsidP="39541C8E" w:rsidRDefault="32A96FD0" w14:paraId="2524ACF9" w14:textId="5D7E3FED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u w:val="single"/>
        </w:rPr>
      </w:pPr>
      <w:r w:rsidRPr="39541C8E" w:rsidR="3B647CA9">
        <w:rPr>
          <w:b w:val="1"/>
          <w:bCs w:val="1"/>
          <w:u w:val="single"/>
        </w:rPr>
        <w:t>Closing</w:t>
      </w:r>
    </w:p>
    <w:p w:rsidR="32A96FD0" w:rsidP="32A96FD0" w:rsidRDefault="32A96FD0" w14:paraId="4718CA77" w14:textId="707EF2D4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Gratitude wheel tool: </w:t>
      </w:r>
      <w:hyperlink r:id="Rc8b201a6b7a248a4">
        <w:r w:rsidRPr="62E715D1" w:rsidR="3B647CA9">
          <w:rPr>
            <w:rStyle w:val="Hyperlink"/>
          </w:rPr>
          <w:t>http://wheelofnames.com</w:t>
        </w:r>
      </w:hyperlink>
    </w:p>
    <w:p w:rsidR="3B647CA9" w:rsidP="62E715D1" w:rsidRDefault="3B647CA9" w14:paraId="79990ABB" w14:textId="436AAD40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</w:pPr>
      <w:r w:rsidR="3B647CA9">
        <w:rPr/>
        <w:t xml:space="preserve">Decision Day blog by ACT CEO Janet Godwin: </w:t>
      </w:r>
      <w:hyperlink r:id="Rf95b7af435e64257">
        <w:r w:rsidRPr="62E715D1" w:rsidR="3B647CA9">
          <w:rPr>
            <w:rStyle w:val="Hyperlink"/>
          </w:rPr>
          <w:t>https://leadershipblog.act.org/2021/05/be-brave-college-signing-day.html</w:t>
        </w:r>
      </w:hyperlink>
      <w:r w:rsidR="3B647CA9">
        <w:rPr/>
        <w:t xml:space="preserve"> </w:t>
      </w:r>
    </w:p>
    <w:p w:rsidR="32A96FD0" w:rsidP="32A96FD0" w:rsidRDefault="32A96FD0" w14:paraId="58527D4C" w14:textId="1AC44CA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</w:p>
    <w:p w:rsidR="32A96FD0" w:rsidP="32A96FD0" w:rsidRDefault="32A96FD0" w14:paraId="0D1C3446" w14:textId="469C6B16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2F2762"/>
    <w:rsid w:val="035BB7F1"/>
    <w:rsid w:val="04016896"/>
    <w:rsid w:val="069358B3"/>
    <w:rsid w:val="06BCE538"/>
    <w:rsid w:val="0A2660D2"/>
    <w:rsid w:val="0D9C3AE8"/>
    <w:rsid w:val="0E3C3EE5"/>
    <w:rsid w:val="123172B7"/>
    <w:rsid w:val="126FAC0B"/>
    <w:rsid w:val="1527C02F"/>
    <w:rsid w:val="180259C0"/>
    <w:rsid w:val="1A622273"/>
    <w:rsid w:val="1CB69719"/>
    <w:rsid w:val="1DAB59A1"/>
    <w:rsid w:val="23CB15FA"/>
    <w:rsid w:val="26A1B23C"/>
    <w:rsid w:val="27C9181F"/>
    <w:rsid w:val="29AA9AF8"/>
    <w:rsid w:val="29CFABEF"/>
    <w:rsid w:val="2FBE7E3D"/>
    <w:rsid w:val="30990FB5"/>
    <w:rsid w:val="30BE6DEC"/>
    <w:rsid w:val="31122763"/>
    <w:rsid w:val="327D3B9C"/>
    <w:rsid w:val="32A96FD0"/>
    <w:rsid w:val="337192CE"/>
    <w:rsid w:val="35A0E27F"/>
    <w:rsid w:val="361C7BCC"/>
    <w:rsid w:val="3678DE41"/>
    <w:rsid w:val="382CDBE7"/>
    <w:rsid w:val="387754BD"/>
    <w:rsid w:val="39541C8E"/>
    <w:rsid w:val="3AB481B5"/>
    <w:rsid w:val="3AD992AC"/>
    <w:rsid w:val="3B3AB014"/>
    <w:rsid w:val="3B647CA9"/>
    <w:rsid w:val="3BEBA800"/>
    <w:rsid w:val="42412C38"/>
    <w:rsid w:val="4467D975"/>
    <w:rsid w:val="45160BCA"/>
    <w:rsid w:val="4922223B"/>
    <w:rsid w:val="4ABDF29C"/>
    <w:rsid w:val="4BE0AB4F"/>
    <w:rsid w:val="503C9E3E"/>
    <w:rsid w:val="50923DA1"/>
    <w:rsid w:val="517F170D"/>
    <w:rsid w:val="554C225B"/>
    <w:rsid w:val="57AF817B"/>
    <w:rsid w:val="58DD3622"/>
    <w:rsid w:val="5AB66615"/>
    <w:rsid w:val="5AE58342"/>
    <w:rsid w:val="5B5B7C4A"/>
    <w:rsid w:val="5E072F34"/>
    <w:rsid w:val="614AB890"/>
    <w:rsid w:val="61CAE7E8"/>
    <w:rsid w:val="62E715D1"/>
    <w:rsid w:val="632F2762"/>
    <w:rsid w:val="6341CEAB"/>
    <w:rsid w:val="67FCCD0A"/>
    <w:rsid w:val="6938A704"/>
    <w:rsid w:val="6A68E5A7"/>
    <w:rsid w:val="6AD47765"/>
    <w:rsid w:val="6B05338D"/>
    <w:rsid w:val="6BE0CA42"/>
    <w:rsid w:val="6C7047C6"/>
    <w:rsid w:val="6DE3AD31"/>
    <w:rsid w:val="6E3BA972"/>
    <w:rsid w:val="7119990B"/>
    <w:rsid w:val="722F8E56"/>
    <w:rsid w:val="747A32C7"/>
    <w:rsid w:val="78173FDC"/>
    <w:rsid w:val="796134D0"/>
    <w:rsid w:val="79971AC1"/>
    <w:rsid w:val="79CFD5D8"/>
    <w:rsid w:val="7CC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2762"/>
  <w15:chartTrackingRefBased/>
  <w15:docId w15:val="{b9e2654c-328e-4af8-9dba-53bb7d7ab4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1b23227d613c420c" Type="http://schemas.openxmlformats.org/officeDocument/2006/relationships/hyperlink" Target="https://equityinlearning.act.org/acac/resources/state-coordinator-materials/" TargetMode="External"/><Relationship Id="Rab97d0057ee1487c" Type="http://schemas.openxmlformats.org/officeDocument/2006/relationships/hyperlink" Target="https://ushe.edu/wp-content/uploads/pdf/k-12/monte_goes_to_college_web.pdf" TargetMode="External"/><Relationship Id="R8aac9078d9d74d5d" Type="http://schemas.openxmlformats.org/officeDocument/2006/relationships/hyperlink" Target="https://www.cfwvconnect.com/" TargetMode="External"/><Relationship Id="Re9c326d551754799" Type="http://schemas.openxmlformats.org/officeDocument/2006/relationships/hyperlink" Target="https://ideaboardz.com/for/Addressing%20Covid%20Melt/3872457" TargetMode="External"/><Relationship Id="Re84b3f7288d34dfa" Type="http://schemas.openxmlformats.org/officeDocument/2006/relationships/hyperlink" Target="https://lmcourse.ces.uwex.edu/" TargetMode="External"/><Relationship Id="R7bca6dafbc8a492d" Type="http://schemas.openxmlformats.org/officeDocument/2006/relationships/image" Target="/media/image.jpg"/><Relationship Id="Ra11d24d399c143e4" Type="http://schemas.openxmlformats.org/officeDocument/2006/relationships/hyperlink" Target="https://eab.com/insights/blogs/enrollment/fasfa-fillings-2021/?utm_source=EABStudentSurvey_IHE&amp;utm_medium=PR" TargetMode="External"/><Relationship Id="R6330d8bf65e34b09" Type="http://schemas.openxmlformats.org/officeDocument/2006/relationships/hyperlink" Target="https://learnmoreindiana.org/scholars/alumni-partners/padresestrellas/" TargetMode="External"/><Relationship Id="Rf95b7af435e64257" Type="http://schemas.openxmlformats.org/officeDocument/2006/relationships/hyperlink" Target="https://leadershipblog.act.org/2021/05/be-brave-college-signing-day.html" TargetMode="External"/><Relationship Id="R39a5660ff32d4b0d" Type="http://schemas.openxmlformats.org/officeDocument/2006/relationships/hyperlink" Target="https://www.youtube.com/watch?v=hydaCpbl7AQ" TargetMode="External"/><Relationship Id="Rf19403726a4048a8" Type="http://schemas.openxmlformats.org/officeDocument/2006/relationships/hyperlink" Target="https://www.youtube.com/channel/UCTC7JuHFGzZLEgVmzvcaeaw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177f464821d4a66" Type="http://schemas.openxmlformats.org/officeDocument/2006/relationships/hyperlink" Target="https://www.youtube.com/watch?v=wGnTViq1wxM&amp;t=856s" TargetMode="External"/><Relationship Id="rId1" Type="http://schemas.openxmlformats.org/officeDocument/2006/relationships/styles" Target="/word/styles.xml"/><Relationship Id="Rc499a5b7ab0a43a6" Type="http://schemas.openxmlformats.org/officeDocument/2006/relationships/hyperlink" Target="https://www.mycoloradojouney.com/" TargetMode="External"/><Relationship Id="R8a6cb8f84a9d4dea" Type="http://schemas.openxmlformats.org/officeDocument/2006/relationships/hyperlink" Target="https://www.youtube.com/watch?v=ZRLq3ZuTBJM&amp;feature=emb_logo" TargetMode="External"/><Relationship Id="Rc0ece8e08d114739" Type="http://schemas.openxmlformats.org/officeDocument/2006/relationships/hyperlink" Target="https://docs.google.com/document/d/1GjhQj2WiJmFXBSwooZ6sOcGmsKRUjjLfVRB5qZsWD_o/edit?usp=sharing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f767faa5c63478f" Type="http://schemas.openxmlformats.org/officeDocument/2006/relationships/hyperlink" Target="https://education.sdsu.edu/ccnow" TargetMode="External"/><Relationship Id="Rb758274fe9e24e88" Type="http://schemas.openxmlformats.org/officeDocument/2006/relationships/hyperlink" Target="https://cfwvconnect.com/college-commons-week/" TargetMode="External"/><Relationship Id="R690ca5935b70404d" Type="http://schemas.openxmlformats.org/officeDocument/2006/relationships/hyperlink" Target="https://www.cfwvconnect.com/college-application-and-exploration-week/" TargetMode="External"/><Relationship Id="R5eb06b67300b444e" Type="http://schemas.openxmlformats.org/officeDocument/2006/relationships/hyperlink" Target="https://highered.colorado.gov/colorado-free-application-day-will-be-october-19-october-21-2021" TargetMode="External"/><Relationship Id="Rdc1fb3e633c943eb" Type="http://schemas.openxmlformats.org/officeDocument/2006/relationships/image" Target="/media/image2.jpg"/><Relationship Id="R6a6dab8af68247ce" Type="http://schemas.openxmlformats.org/officeDocument/2006/relationships/hyperlink" Target="https://myoptions.org/acac-resources/" TargetMode="External"/><Relationship Id="Rcc1858775b324b29" Type="http://schemas.openxmlformats.org/officeDocument/2006/relationships/hyperlink" Target="http://getschooled.com/educators" TargetMode="External"/><Relationship Id="rId4" Type="http://schemas.openxmlformats.org/officeDocument/2006/relationships/fontTable" Target="/word/fontTable.xml"/><Relationship Id="Rfef42f5870bc40e4" Type="http://schemas.openxmlformats.org/officeDocument/2006/relationships/hyperlink" Target="https://www.wcan.org/college-knowledge/" TargetMode="External"/><Relationship Id="R2b6fc7659b4d4a42" Type="http://schemas.openxmlformats.org/officeDocument/2006/relationships/hyperlink" Target="http://www.learnmoreindiana.org" TargetMode="External"/><Relationship Id="R7e5a12ff5acf4764" Type="http://schemas.openxmlformats.org/officeDocument/2006/relationships/hyperlink" Target="https://utahfuturesonramp.org/training/downloads/MonteBook.pdf" TargetMode="External"/><Relationship Id="Rc8b201a6b7a248a4" Type="http://schemas.openxmlformats.org/officeDocument/2006/relationships/hyperlink" Target="http://wheelofnames.com" TargetMode="External"/><Relationship Id="R97d998c9bdd8489e" Type="http://schemas.openxmlformats.org/officeDocument/2006/relationships/image" Target="/media/image3.jpg"/><Relationship Id="R8e7fc6260e564aaa" Type="http://schemas.openxmlformats.org/officeDocument/2006/relationships/hyperlink" Target="https://bethefuturebeu.com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c1f6f3e6bfea42c1" Type="http://schemas.openxmlformats.org/officeDocument/2006/relationships/hyperlink" Target="http://floridacollegeaccess.org/wp-content/uploads/2021/03/FCAN-210211-CaseStudyOneSheet-85x11-digit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9D79549C-3F28-4693-8FD6-2C72C12410CE}"/>
</file>

<file path=customXml/itemProps2.xml><?xml version="1.0" encoding="utf-8"?>
<ds:datastoreItem xmlns:ds="http://schemas.openxmlformats.org/officeDocument/2006/customXml" ds:itemID="{544519A5-947F-4F5F-A0B5-4315EFD4FD32}"/>
</file>

<file path=customXml/itemProps3.xml><?xml version="1.0" encoding="utf-8"?>
<ds:datastoreItem xmlns:ds="http://schemas.openxmlformats.org/officeDocument/2006/customXml" ds:itemID="{599A99B1-C6A1-4DFF-8E54-C56D811A2F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Enriquez (Vendor)</dc:creator>
  <cp:keywords/>
  <dc:description/>
  <cp:lastModifiedBy>Adrienne Enriquez (Vendor)</cp:lastModifiedBy>
  <dcterms:created xsi:type="dcterms:W3CDTF">2021-05-21T01:41:04Z</dcterms:created>
  <dcterms:modified xsi:type="dcterms:W3CDTF">2021-05-21T02:31:56Z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Order">
    <vt:r8>306600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